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4B" w:rsidRPr="00AB2EFB" w:rsidRDefault="00900DED" w:rsidP="00900DED">
      <w:pPr>
        <w:jc w:val="center"/>
        <w:rPr>
          <w:sz w:val="28"/>
          <w:szCs w:val="28"/>
        </w:rPr>
      </w:pPr>
      <w:r w:rsidRPr="00AB2EFB">
        <w:rPr>
          <w:sz w:val="28"/>
          <w:szCs w:val="28"/>
        </w:rPr>
        <w:t>Договор</w:t>
      </w:r>
      <w:r w:rsidR="00E100FF" w:rsidRPr="00AB2EFB">
        <w:rPr>
          <w:sz w:val="28"/>
          <w:szCs w:val="28"/>
        </w:rPr>
        <w:t xml:space="preserve"> </w:t>
      </w:r>
    </w:p>
    <w:p w:rsidR="00E100FF" w:rsidRPr="00AB2EFB" w:rsidRDefault="00E100FF" w:rsidP="00236B4B">
      <w:pPr>
        <w:rPr>
          <w:sz w:val="32"/>
          <w:szCs w:val="32"/>
        </w:rPr>
      </w:pPr>
    </w:p>
    <w:p w:rsidR="00AC230E" w:rsidRDefault="00236B4B" w:rsidP="00AC230E">
      <w:pPr>
        <w:ind w:left="720" w:right="180"/>
        <w:jc w:val="both"/>
      </w:pPr>
      <w:r w:rsidRPr="00AB2EFB">
        <w:t>г.</w:t>
      </w:r>
      <w:r w:rsidR="00AB2EFB" w:rsidRPr="00AB2EFB">
        <w:t xml:space="preserve"> </w:t>
      </w:r>
      <w:r w:rsidRPr="00AB2EFB">
        <w:t>Мурманск</w:t>
      </w:r>
      <w:r w:rsidRPr="00AB2EFB">
        <w:tab/>
      </w:r>
      <w:r w:rsidRPr="00AB2EFB">
        <w:tab/>
      </w:r>
      <w:r w:rsidRPr="00AB2EFB">
        <w:tab/>
      </w:r>
      <w:r w:rsidRPr="00AB2EFB">
        <w:tab/>
      </w:r>
      <w:r w:rsidRPr="00AB2EFB">
        <w:tab/>
      </w:r>
      <w:r w:rsidRPr="00AB2EFB">
        <w:tab/>
      </w:r>
      <w:r w:rsidRPr="00AB2EFB">
        <w:tab/>
      </w:r>
      <w:r w:rsidRPr="00AB2EFB">
        <w:tab/>
      </w:r>
      <w:r w:rsidR="00AC230E">
        <w:t xml:space="preserve">           </w:t>
      </w:r>
      <w:r w:rsidR="00533991">
        <w:t xml:space="preserve"> «</w:t>
      </w:r>
      <w:r w:rsidR="00FE4A95">
        <w:t>__</w:t>
      </w:r>
      <w:r w:rsidR="00AC230E">
        <w:t xml:space="preserve">» </w:t>
      </w:r>
      <w:r w:rsidR="00FE4A95">
        <w:t>_______</w:t>
      </w:r>
      <w:r w:rsidR="00AC230E">
        <w:t xml:space="preserve"> 20</w:t>
      </w:r>
      <w:r w:rsidR="00FE4A95">
        <w:t>__</w:t>
      </w:r>
      <w:r w:rsidR="00AC230E">
        <w:t xml:space="preserve"> г.</w:t>
      </w:r>
    </w:p>
    <w:p w:rsidR="00AC230E" w:rsidRDefault="00AC230E" w:rsidP="00AC230E">
      <w:pPr>
        <w:ind w:left="720" w:right="180"/>
        <w:jc w:val="both"/>
      </w:pPr>
    </w:p>
    <w:p w:rsidR="00236B4B" w:rsidRPr="00AB2EFB" w:rsidRDefault="00AC230E" w:rsidP="00AC230E">
      <w:pPr>
        <w:ind w:right="180" w:firstLine="709"/>
        <w:jc w:val="both"/>
      </w:pPr>
      <w:r>
        <w:t>Муниципальное бюджетное учреждение дополнительного образования г. Мурманска «Центр  психолого-педагогической, медицинской и социальной помощи», именуемый в дальнейшем «Центр», в лице директора Белобровой Марии Михайловны, действующего на основании Устава</w:t>
      </w:r>
      <w:r w:rsidR="0096256C" w:rsidRPr="00AB2EFB">
        <w:t>, и образовательная организация</w:t>
      </w:r>
      <w:r w:rsidR="00AB2EFB" w:rsidRPr="00AB2EFB">
        <w:t xml:space="preserve"> </w:t>
      </w:r>
      <w:r w:rsidR="0027016D" w:rsidRPr="00AB2EFB">
        <w:t>___________________________________________</w:t>
      </w:r>
      <w:r w:rsidR="00900DED" w:rsidRPr="00AB2EFB">
        <w:t>_________</w:t>
      </w:r>
      <w:r w:rsidR="00FE4A95">
        <w:t>___________________________</w:t>
      </w:r>
      <w:r w:rsidR="00900DED" w:rsidRPr="00AB2EFB">
        <w:t>____</w:t>
      </w:r>
      <w:r w:rsidR="0096256C" w:rsidRPr="00AB2EFB">
        <w:br/>
        <w:t>__________________________________________________________________</w:t>
      </w:r>
      <w:r w:rsidR="00527FD7" w:rsidRPr="00AB2EFB">
        <w:t>_______________</w:t>
      </w:r>
      <w:r w:rsidR="00236B4B" w:rsidRPr="00AB2EFB">
        <w:t>,</w:t>
      </w:r>
      <w:r w:rsidR="0096256C" w:rsidRPr="00AB2EFB">
        <w:t xml:space="preserve"> именуемая в дальнейшем </w:t>
      </w:r>
      <w:r w:rsidR="005E39A3" w:rsidRPr="00AB2EFB">
        <w:t>«Образовательная организация»</w:t>
      </w:r>
      <w:r w:rsidR="00900DED" w:rsidRPr="00AB2EFB">
        <w:t xml:space="preserve"> </w:t>
      </w:r>
      <w:r w:rsidR="00236B4B" w:rsidRPr="00AB2EFB">
        <w:t>в  лице</w:t>
      </w:r>
      <w:r w:rsidR="00900DED" w:rsidRPr="00AB2EFB">
        <w:t xml:space="preserve"> директора/заведующего____________________________________________________</w:t>
      </w:r>
      <w:r w:rsidR="005E39A3" w:rsidRPr="00AB2EFB">
        <w:t>______</w:t>
      </w:r>
      <w:r w:rsidR="00900DED" w:rsidRPr="00AB2EFB">
        <w:t xml:space="preserve">__, </w:t>
      </w:r>
      <w:r w:rsidR="0096256C" w:rsidRPr="00AB2EFB">
        <w:t xml:space="preserve"> действующего</w:t>
      </w:r>
      <w:r w:rsidR="00236B4B" w:rsidRPr="00AB2EFB">
        <w:t xml:space="preserve"> на основании Устава, </w:t>
      </w:r>
      <w:r w:rsidR="000403A9" w:rsidRPr="00AB2EFB">
        <w:t xml:space="preserve">именуемые в дальнейшем </w:t>
      </w:r>
      <w:r w:rsidR="00AB2EFB">
        <w:t>«</w:t>
      </w:r>
      <w:r w:rsidR="000403A9" w:rsidRPr="00AB2EFB">
        <w:t>Стороны</w:t>
      </w:r>
      <w:r w:rsidR="00AB2EFB">
        <w:t>»</w:t>
      </w:r>
      <w:r w:rsidR="000403A9" w:rsidRPr="00AB2EFB">
        <w:t xml:space="preserve">, </w:t>
      </w:r>
      <w:r w:rsidR="00236B4B" w:rsidRPr="00AB2EFB">
        <w:t>заключили настоящ</w:t>
      </w:r>
      <w:r w:rsidR="00900DED" w:rsidRPr="00AB2EFB">
        <w:t>ий</w:t>
      </w:r>
      <w:r w:rsidR="00E100FF" w:rsidRPr="00AB2EFB">
        <w:t xml:space="preserve"> </w:t>
      </w:r>
      <w:r w:rsidR="00900DED" w:rsidRPr="00AB2EFB">
        <w:t xml:space="preserve">договор </w:t>
      </w:r>
      <w:r w:rsidR="00236B4B" w:rsidRPr="00AB2EFB">
        <w:t>о нижеследующем:</w:t>
      </w:r>
    </w:p>
    <w:p w:rsidR="00236B4B" w:rsidRPr="00E43E15" w:rsidRDefault="00236B4B" w:rsidP="00AC230E">
      <w:pPr>
        <w:ind w:right="180" w:firstLine="709"/>
        <w:jc w:val="both"/>
        <w:rPr>
          <w:highlight w:val="yellow"/>
        </w:rPr>
      </w:pPr>
    </w:p>
    <w:p w:rsidR="00236B4B" w:rsidRPr="00B56D2E" w:rsidRDefault="00236B4B" w:rsidP="00236B4B">
      <w:pPr>
        <w:numPr>
          <w:ilvl w:val="0"/>
          <w:numId w:val="1"/>
        </w:numPr>
        <w:ind w:right="180"/>
        <w:jc w:val="center"/>
      </w:pPr>
      <w:r w:rsidRPr="00B56D2E">
        <w:t xml:space="preserve">Предмет </w:t>
      </w:r>
      <w:r w:rsidR="00900DED" w:rsidRPr="00B56D2E">
        <w:t>договора</w:t>
      </w:r>
      <w:r w:rsidRPr="00B56D2E">
        <w:t>.</w:t>
      </w:r>
    </w:p>
    <w:p w:rsidR="00477A09" w:rsidRPr="00E43E15" w:rsidRDefault="00836B77" w:rsidP="00CA2756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  <w:r w:rsidRPr="00B56D2E">
        <w:rPr>
          <w:rFonts w:ascii="Times New Roman" w:hAnsi="Times New Roman"/>
        </w:rPr>
        <w:t>1.</w:t>
      </w:r>
      <w:r w:rsidR="00311D72">
        <w:rPr>
          <w:rFonts w:ascii="Times New Roman" w:hAnsi="Times New Roman"/>
        </w:rPr>
        <w:t>1.</w:t>
      </w:r>
      <w:r w:rsidRPr="00B56D2E">
        <w:rPr>
          <w:rFonts w:ascii="Times New Roman" w:hAnsi="Times New Roman"/>
        </w:rPr>
        <w:t xml:space="preserve"> </w:t>
      </w:r>
      <w:r w:rsidR="00CA2756" w:rsidRPr="00B56D2E">
        <w:rPr>
          <w:rFonts w:ascii="Times New Roman" w:hAnsi="Times New Roman"/>
        </w:rPr>
        <w:t xml:space="preserve">Предметом </w:t>
      </w:r>
      <w:r w:rsidR="00740CD5" w:rsidRPr="00B56D2E">
        <w:rPr>
          <w:rFonts w:ascii="Times New Roman" w:hAnsi="Times New Roman"/>
        </w:rPr>
        <w:t xml:space="preserve">настоящего </w:t>
      </w:r>
      <w:r w:rsidR="00AC230E" w:rsidRPr="00B56D2E">
        <w:rPr>
          <w:rFonts w:ascii="Times New Roman" w:hAnsi="Times New Roman"/>
        </w:rPr>
        <w:t>договора является</w:t>
      </w:r>
      <w:r w:rsidR="00740CD5" w:rsidRPr="00B56D2E">
        <w:rPr>
          <w:rFonts w:ascii="Times New Roman" w:hAnsi="Times New Roman"/>
        </w:rPr>
        <w:t xml:space="preserve"> </w:t>
      </w:r>
      <w:r w:rsidR="000403A9" w:rsidRPr="00B56D2E">
        <w:rPr>
          <w:rFonts w:ascii="Times New Roman" w:hAnsi="Times New Roman"/>
        </w:rPr>
        <w:t>взаимодействие</w:t>
      </w:r>
      <w:r w:rsidR="00CA2756" w:rsidRPr="00B56D2E">
        <w:rPr>
          <w:rFonts w:ascii="Times New Roman" w:hAnsi="Times New Roman"/>
        </w:rPr>
        <w:t xml:space="preserve"> Сторон по</w:t>
      </w:r>
      <w:r w:rsidR="00F95CF9" w:rsidRPr="00B56D2E">
        <w:rPr>
          <w:rFonts w:ascii="Times New Roman" w:hAnsi="Times New Roman"/>
        </w:rPr>
        <w:t xml:space="preserve"> вопросам </w:t>
      </w:r>
      <w:r w:rsidR="00477A09" w:rsidRPr="00B56D2E">
        <w:rPr>
          <w:rFonts w:ascii="Times New Roman" w:hAnsi="Times New Roman"/>
        </w:rPr>
        <w:t>реализации основных общеобразовательных программ, обучения и воспитания обучающихся.</w:t>
      </w:r>
    </w:p>
    <w:p w:rsidR="00477A09" w:rsidRPr="00E43E15" w:rsidRDefault="00477A09" w:rsidP="00CA2756">
      <w:pPr>
        <w:pStyle w:val="a7"/>
        <w:spacing w:before="0" w:after="0"/>
        <w:ind w:firstLine="708"/>
        <w:jc w:val="both"/>
        <w:rPr>
          <w:rFonts w:ascii="Times New Roman" w:hAnsi="Times New Roman"/>
        </w:rPr>
      </w:pPr>
    </w:p>
    <w:p w:rsidR="004B7604" w:rsidRPr="00B56D2E" w:rsidRDefault="00503695" w:rsidP="004B7604">
      <w:pPr>
        <w:ind w:left="720" w:right="180"/>
        <w:jc w:val="center"/>
      </w:pPr>
      <w:r w:rsidRPr="00B56D2E">
        <w:t>2. Общие положения.</w:t>
      </w:r>
    </w:p>
    <w:p w:rsidR="00503695" w:rsidRPr="00B56D2E" w:rsidRDefault="004B7604" w:rsidP="004B7604">
      <w:pPr>
        <w:ind w:right="180"/>
        <w:jc w:val="both"/>
      </w:pPr>
      <w:r w:rsidRPr="00B56D2E">
        <w:tab/>
        <w:t xml:space="preserve">2.1. </w:t>
      </w:r>
      <w:r w:rsidR="00503695" w:rsidRPr="00B56D2E">
        <w:t>Стороны осуществляют сотрудничество по следующим направлениям:</w:t>
      </w:r>
    </w:p>
    <w:p w:rsidR="00503695" w:rsidRPr="00B56D2E" w:rsidRDefault="004B7604" w:rsidP="00503695">
      <w:pPr>
        <w:autoSpaceDE w:val="0"/>
        <w:autoSpaceDN w:val="0"/>
        <w:adjustRightInd w:val="0"/>
        <w:ind w:right="-58" w:firstLine="284"/>
        <w:jc w:val="both"/>
      </w:pPr>
      <w:r w:rsidRPr="00B56D2E">
        <w:t>- о</w:t>
      </w:r>
      <w:r w:rsidR="00503695" w:rsidRPr="00B56D2E">
        <w:t>беспечение психолого-педагогического сопровождения реализации основных</w:t>
      </w:r>
      <w:r w:rsidR="00B56D2E" w:rsidRPr="00B56D2E">
        <w:t xml:space="preserve"> общеобразовательных программ</w:t>
      </w:r>
      <w:r w:rsidR="00B56D2E">
        <w:t>,</w:t>
      </w:r>
      <w:r w:rsidR="00B56D2E" w:rsidRPr="00B56D2E">
        <w:t xml:space="preserve"> обучения и воспитания обучающихся</w:t>
      </w:r>
      <w:r w:rsidR="00503695" w:rsidRPr="00B56D2E">
        <w:t>;</w:t>
      </w:r>
    </w:p>
    <w:p w:rsidR="00503695" w:rsidRPr="00311D72" w:rsidRDefault="004B7604" w:rsidP="00503695">
      <w:pPr>
        <w:autoSpaceDE w:val="0"/>
        <w:autoSpaceDN w:val="0"/>
        <w:adjustRightInd w:val="0"/>
        <w:ind w:right="-58" w:firstLine="284"/>
        <w:jc w:val="both"/>
      </w:pPr>
      <w:r w:rsidRPr="00311D72">
        <w:t>- в</w:t>
      </w:r>
      <w:r w:rsidR="00503695" w:rsidRPr="00311D72">
        <w:t xml:space="preserve">ыявление и устранение существующих и потенциальных препятствий к обучению </w:t>
      </w:r>
      <w:r w:rsidR="00B56D2E" w:rsidRPr="00311D72">
        <w:t>и воспитанию детей</w:t>
      </w:r>
      <w:r w:rsidRPr="00311D72">
        <w:t>;</w:t>
      </w:r>
    </w:p>
    <w:p w:rsidR="00503695" w:rsidRPr="00E43E15" w:rsidRDefault="004B7604" w:rsidP="00503695">
      <w:pPr>
        <w:autoSpaceDE w:val="0"/>
        <w:autoSpaceDN w:val="0"/>
        <w:adjustRightInd w:val="0"/>
        <w:ind w:right="-58" w:firstLine="284"/>
        <w:jc w:val="both"/>
      </w:pPr>
      <w:r w:rsidRPr="00311D72">
        <w:t>- о</w:t>
      </w:r>
      <w:r w:rsidR="00503695" w:rsidRPr="00311D72">
        <w:t xml:space="preserve">существление методического, информационного и организационного обеспечения деятельности </w:t>
      </w:r>
      <w:r w:rsidR="00DD677D" w:rsidRPr="00311D72">
        <w:t>Сторон</w:t>
      </w:r>
      <w:r w:rsidR="00503695" w:rsidRPr="00311D72">
        <w:t xml:space="preserve"> по психолого-педаг</w:t>
      </w:r>
      <w:r w:rsidR="003C2C0C" w:rsidRPr="00311D72">
        <w:t>огическому, социально-педагогическому</w:t>
      </w:r>
      <w:r w:rsidR="00503695" w:rsidRPr="00311D72">
        <w:t xml:space="preserve"> сопровождению участников образовательных отношений.</w:t>
      </w:r>
    </w:p>
    <w:p w:rsidR="00503695" w:rsidRPr="00E43E15" w:rsidRDefault="00503695" w:rsidP="00503695">
      <w:pPr>
        <w:ind w:left="720" w:right="180"/>
        <w:jc w:val="center"/>
      </w:pPr>
    </w:p>
    <w:p w:rsidR="00503695" w:rsidRPr="00311D72" w:rsidRDefault="00DD677D" w:rsidP="00503695">
      <w:pPr>
        <w:ind w:left="720" w:right="180"/>
        <w:jc w:val="center"/>
      </w:pPr>
      <w:r w:rsidRPr="00311D72">
        <w:t>3</w:t>
      </w:r>
      <w:r w:rsidR="00503695" w:rsidRPr="00311D72">
        <w:t xml:space="preserve">. </w:t>
      </w:r>
      <w:r w:rsidR="00FB3DC1">
        <w:t xml:space="preserve">Обязательства </w:t>
      </w:r>
      <w:r w:rsidRPr="00311D72">
        <w:t>С</w:t>
      </w:r>
      <w:r w:rsidR="00503695" w:rsidRPr="00311D72">
        <w:t>торон.</w:t>
      </w:r>
    </w:p>
    <w:p w:rsidR="00503695" w:rsidRPr="00311D72" w:rsidRDefault="00DD677D" w:rsidP="00503695">
      <w:pPr>
        <w:ind w:right="-1" w:firstLine="720"/>
      </w:pPr>
      <w:r w:rsidRPr="00311D72">
        <w:t>3</w:t>
      </w:r>
      <w:r w:rsidR="00503695" w:rsidRPr="00311D72">
        <w:t xml:space="preserve">.1. В совместной деятельности Стороны </w:t>
      </w:r>
      <w:r w:rsidR="00D458EB">
        <w:t>принимают следующие обязательства</w:t>
      </w:r>
      <w:r w:rsidR="00503695" w:rsidRPr="00311D72">
        <w:t>:</w:t>
      </w:r>
    </w:p>
    <w:p w:rsidR="00503695" w:rsidRPr="00311D72" w:rsidRDefault="00DD677D" w:rsidP="00503695">
      <w:pPr>
        <w:ind w:right="-1" w:firstLine="720"/>
        <w:jc w:val="both"/>
        <w:rPr>
          <w:bCs/>
        </w:rPr>
      </w:pPr>
      <w:r w:rsidRPr="00311D72">
        <w:rPr>
          <w:bCs/>
        </w:rPr>
        <w:t>3</w:t>
      </w:r>
      <w:r w:rsidR="00503695" w:rsidRPr="00311D72">
        <w:rPr>
          <w:bCs/>
        </w:rPr>
        <w:t xml:space="preserve">.1.1. </w:t>
      </w:r>
      <w:r w:rsidRPr="00311D72">
        <w:rPr>
          <w:bCs/>
        </w:rPr>
        <w:t>Осуществлять совместную деятельность, относящуюся к предмету договора, посредством</w:t>
      </w:r>
      <w:r w:rsidR="00291C26" w:rsidRPr="00311D72">
        <w:rPr>
          <w:bCs/>
        </w:rPr>
        <w:t xml:space="preserve"> своевременного </w:t>
      </w:r>
      <w:r w:rsidR="00A67611" w:rsidRPr="00311D72">
        <w:rPr>
          <w:bCs/>
        </w:rPr>
        <w:t>информирования</w:t>
      </w:r>
      <w:r w:rsidR="00291C26" w:rsidRPr="00311D72">
        <w:rPr>
          <w:bCs/>
        </w:rPr>
        <w:t>,</w:t>
      </w:r>
      <w:r w:rsidRPr="00311D72">
        <w:rPr>
          <w:bCs/>
        </w:rPr>
        <w:t xml:space="preserve"> планирования</w:t>
      </w:r>
      <w:r w:rsidR="00291C26" w:rsidRPr="00311D72">
        <w:rPr>
          <w:bCs/>
        </w:rPr>
        <w:t xml:space="preserve"> и </w:t>
      </w:r>
      <w:r w:rsidRPr="00311D72">
        <w:rPr>
          <w:bCs/>
        </w:rPr>
        <w:t>проведения мероприятий, входящих в компетенцию Сторон.</w:t>
      </w:r>
    </w:p>
    <w:p w:rsidR="00503695" w:rsidRPr="00311D72" w:rsidRDefault="00A67611" w:rsidP="00503695">
      <w:pPr>
        <w:ind w:right="-1" w:firstLine="720"/>
        <w:jc w:val="both"/>
        <w:rPr>
          <w:bCs/>
        </w:rPr>
      </w:pPr>
      <w:r w:rsidRPr="00311D72">
        <w:rPr>
          <w:bCs/>
        </w:rPr>
        <w:t>3.1.2. При проведении любых работ, предусмотренных договором, обеспечивать приоритет защиты прав и интересов участников образовательных отношений, как в период реализации мероприятий, так и в использовании полученной информации.</w:t>
      </w:r>
    </w:p>
    <w:p w:rsidR="00503695" w:rsidRPr="00311D72" w:rsidRDefault="00A67611" w:rsidP="00503695">
      <w:pPr>
        <w:ind w:right="-1" w:firstLine="720"/>
        <w:jc w:val="both"/>
        <w:rPr>
          <w:bCs/>
        </w:rPr>
      </w:pPr>
      <w:r w:rsidRPr="00311D72">
        <w:rPr>
          <w:bCs/>
        </w:rPr>
        <w:t xml:space="preserve">3.1.3. Хранить врачебную тайну и конфиденциальность сведений, ставших известными в связи с участием в работе </w:t>
      </w:r>
      <w:r w:rsidR="009A1EED" w:rsidRPr="00311D72">
        <w:rPr>
          <w:bCs/>
        </w:rPr>
        <w:t>Территориальной психолого-медико-педагогической комиссии, далее - ТПМПК</w:t>
      </w:r>
      <w:r w:rsidRPr="00311D72">
        <w:rPr>
          <w:bCs/>
        </w:rPr>
        <w:t>, консультативной и иной деятельностью, связанной с</w:t>
      </w:r>
      <w:r w:rsidRPr="00311D72">
        <w:t xml:space="preserve"> психолого-педагогическим сопровождением участников образовательных отношений.</w:t>
      </w:r>
    </w:p>
    <w:p w:rsidR="00503695" w:rsidRPr="00311D72" w:rsidRDefault="00A67611" w:rsidP="00503695">
      <w:pPr>
        <w:ind w:right="-1" w:firstLine="720"/>
        <w:jc w:val="both"/>
      </w:pPr>
      <w:r w:rsidRPr="00311D72">
        <w:rPr>
          <w:bCs/>
        </w:rPr>
        <w:t xml:space="preserve">3.1.4. </w:t>
      </w:r>
      <w:r w:rsidR="00503695" w:rsidRPr="00311D72">
        <w:t xml:space="preserve">Своевременно информировать </w:t>
      </w:r>
      <w:r w:rsidRPr="00311D72">
        <w:t>Стороны</w:t>
      </w:r>
      <w:r w:rsidR="00503695" w:rsidRPr="00311D72">
        <w:t xml:space="preserve"> о возникших препятствиях к выполнению </w:t>
      </w:r>
      <w:r w:rsidRPr="00311D72">
        <w:t>мероприятий</w:t>
      </w:r>
      <w:r w:rsidR="00503695" w:rsidRPr="00311D72">
        <w:t>, применяя все меры к их устранению.</w:t>
      </w:r>
    </w:p>
    <w:p w:rsidR="005D6753" w:rsidRPr="00311D72" w:rsidRDefault="00966DBC" w:rsidP="00503695">
      <w:pPr>
        <w:ind w:right="-1" w:firstLine="720"/>
        <w:jc w:val="both"/>
      </w:pPr>
      <w:r w:rsidRPr="00311D72">
        <w:t>3.2</w:t>
      </w:r>
      <w:r w:rsidR="005D6753" w:rsidRPr="00311D72">
        <w:t>.</w:t>
      </w:r>
      <w:r w:rsidR="00002D5E" w:rsidRPr="00311D72">
        <w:t xml:space="preserve"> Стороны </w:t>
      </w:r>
      <w:r w:rsidR="00D458EB">
        <w:t>могут</w:t>
      </w:r>
      <w:r w:rsidR="00002D5E" w:rsidRPr="00311D72">
        <w:t xml:space="preserve"> </w:t>
      </w:r>
      <w:r w:rsidR="00E573D5" w:rsidRPr="00311D72">
        <w:t xml:space="preserve">вести совместную </w:t>
      </w:r>
      <w:r w:rsidR="00E573D5" w:rsidRPr="00311D72">
        <w:rPr>
          <w:bCs/>
        </w:rPr>
        <w:t>экспериментальную и инновационную деятельность</w:t>
      </w:r>
      <w:r w:rsidR="00E30C79" w:rsidRPr="00311D72">
        <w:t xml:space="preserve"> в форме реализации инновационных проектов и программ.</w:t>
      </w:r>
    </w:p>
    <w:p w:rsidR="005D0118" w:rsidRPr="00311D72" w:rsidRDefault="003101F6" w:rsidP="005D0118">
      <w:pPr>
        <w:ind w:right="-1" w:firstLine="720"/>
        <w:jc w:val="both"/>
        <w:rPr>
          <w:bCs/>
        </w:rPr>
      </w:pPr>
      <w:r w:rsidRPr="00311D72">
        <w:rPr>
          <w:bCs/>
        </w:rPr>
        <w:t>3</w:t>
      </w:r>
      <w:r w:rsidR="00236B4B" w:rsidRPr="00311D72">
        <w:rPr>
          <w:bCs/>
        </w:rPr>
        <w:t>.</w:t>
      </w:r>
      <w:r w:rsidR="00E43E15" w:rsidRPr="00311D72">
        <w:rPr>
          <w:bCs/>
        </w:rPr>
        <w:t>3</w:t>
      </w:r>
      <w:r w:rsidR="00236B4B" w:rsidRPr="00311D72">
        <w:rPr>
          <w:bCs/>
        </w:rPr>
        <w:t xml:space="preserve">. </w:t>
      </w:r>
      <w:r w:rsidR="00D02D1E" w:rsidRPr="00311D72">
        <w:rPr>
          <w:bCs/>
        </w:rPr>
        <w:t>О</w:t>
      </w:r>
      <w:r w:rsidR="00D458EB">
        <w:rPr>
          <w:bCs/>
        </w:rPr>
        <w:t>бязательства</w:t>
      </w:r>
      <w:r w:rsidR="009B7198" w:rsidRPr="00311D72">
        <w:rPr>
          <w:bCs/>
        </w:rPr>
        <w:t xml:space="preserve"> </w:t>
      </w:r>
      <w:r w:rsidR="00661302" w:rsidRPr="00311D72">
        <w:t>Центр</w:t>
      </w:r>
      <w:r w:rsidR="009B7198" w:rsidRPr="00311D72">
        <w:rPr>
          <w:bCs/>
        </w:rPr>
        <w:t>а</w:t>
      </w:r>
      <w:r w:rsidR="00236B4B" w:rsidRPr="00311D72">
        <w:rPr>
          <w:bCs/>
        </w:rPr>
        <w:t>:</w:t>
      </w:r>
    </w:p>
    <w:p w:rsidR="005D0118" w:rsidRPr="00311D72" w:rsidRDefault="003101F6" w:rsidP="005D0118">
      <w:pPr>
        <w:ind w:right="-1" w:firstLine="720"/>
        <w:jc w:val="both"/>
        <w:rPr>
          <w:bCs/>
        </w:rPr>
      </w:pPr>
      <w:r w:rsidRPr="00311D72">
        <w:t>3</w:t>
      </w:r>
      <w:r w:rsidR="001D61F9" w:rsidRPr="00311D72">
        <w:t>.</w:t>
      </w:r>
      <w:r w:rsidR="00E43E15" w:rsidRPr="00311D72">
        <w:t>3</w:t>
      </w:r>
      <w:r w:rsidR="001D61F9" w:rsidRPr="00311D72">
        <w:t>.1</w:t>
      </w:r>
      <w:r w:rsidR="0096256C" w:rsidRPr="00311D72">
        <w:t xml:space="preserve">. </w:t>
      </w:r>
      <w:r w:rsidR="007B32CF" w:rsidRPr="00311D72">
        <w:t xml:space="preserve">Оказывать помощь Образовательной организации по вопросам реализации основных общеобразовательных программ, обучения и воспитания обучающихся. </w:t>
      </w:r>
    </w:p>
    <w:p w:rsidR="005D0118" w:rsidRDefault="00E43E15" w:rsidP="005D0118">
      <w:pPr>
        <w:ind w:right="-1" w:firstLine="720"/>
        <w:jc w:val="both"/>
        <w:rPr>
          <w:bCs/>
        </w:rPr>
      </w:pPr>
      <w:r w:rsidRPr="00311D72">
        <w:t>3.3</w:t>
      </w:r>
      <w:r w:rsidR="007B32CF" w:rsidRPr="00311D72">
        <w:t>.2. Оказывать   методическую помощь в соответствии с запросом Образовательной организации</w:t>
      </w:r>
      <w:r w:rsidR="007B32CF" w:rsidRPr="00311D72">
        <w:rPr>
          <w:sz w:val="28"/>
          <w:szCs w:val="28"/>
        </w:rPr>
        <w:t xml:space="preserve">, </w:t>
      </w:r>
      <w:r w:rsidR="007B32CF" w:rsidRPr="00311D72">
        <w:t>планом работы Сторон, включая помощь в разработке образовательных</w:t>
      </w:r>
      <w:r w:rsidR="007B32CF">
        <w:t xml:space="preserve">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D02D1E" w:rsidRDefault="007B32CF" w:rsidP="00D02D1E">
      <w:pPr>
        <w:ind w:right="-1" w:firstLine="720"/>
        <w:jc w:val="both"/>
        <w:rPr>
          <w:bCs/>
        </w:rPr>
      </w:pPr>
      <w:r w:rsidRPr="00311D72">
        <w:lastRenderedPageBreak/>
        <w:t>3.</w:t>
      </w:r>
      <w:r w:rsidR="00E43E15" w:rsidRPr="00311D72">
        <w:t>3</w:t>
      </w:r>
      <w:r w:rsidRPr="00311D72">
        <w:t>.3. Осуществлять мониторинг эффективности психолого-педагогической помощи детям, испытывающим трудности в освоении основных общеобразовательных программ, развитии и социальной адаптации, оказываемой Образовательной организацией.</w:t>
      </w:r>
    </w:p>
    <w:p w:rsidR="005E39A3" w:rsidRDefault="00AC230E" w:rsidP="00D02D1E">
      <w:pPr>
        <w:ind w:right="-1" w:firstLine="720"/>
        <w:jc w:val="both"/>
        <w:rPr>
          <w:lang w:eastAsia="ar-SA"/>
        </w:rPr>
      </w:pPr>
      <w:r w:rsidRPr="007B32CF">
        <w:t>3</w:t>
      </w:r>
      <w:r>
        <w:t>.3</w:t>
      </w:r>
      <w:r w:rsidRPr="007B32CF">
        <w:t>.</w:t>
      </w:r>
      <w:r w:rsidR="00FE4A95" w:rsidRPr="007B32CF">
        <w:t>4.</w:t>
      </w:r>
      <w:r w:rsidR="00FE4A95">
        <w:t xml:space="preserve"> Осуществлять</w:t>
      </w:r>
      <w:r>
        <w:t xml:space="preserve"> психолого</w:t>
      </w:r>
      <w:r w:rsidR="00C5787C" w:rsidRPr="002A1162">
        <w:rPr>
          <w:lang w:eastAsia="ar-SA"/>
        </w:rPr>
        <w:t>-педагогическое консультирование обучающихся, их родителей (законных представителей) и педагогических работников</w:t>
      </w:r>
      <w:r w:rsidR="00C5787C">
        <w:rPr>
          <w:lang w:eastAsia="ar-SA"/>
        </w:rPr>
        <w:t>.</w:t>
      </w:r>
    </w:p>
    <w:p w:rsidR="004E6F91" w:rsidRDefault="00FA5BEB" w:rsidP="00D02D1E">
      <w:pPr>
        <w:ind w:right="-1" w:firstLine="720"/>
        <w:jc w:val="both"/>
        <w:rPr>
          <w:lang w:eastAsia="ar-SA"/>
        </w:rPr>
      </w:pPr>
      <w:r>
        <w:rPr>
          <w:lang w:eastAsia="ar-SA"/>
        </w:rPr>
        <w:t>3.3.5. Осуществлять координацию и организационно-методическое обеспечение деятельности психолого-педагогического консилиума</w:t>
      </w:r>
      <w:r w:rsidR="009A1EED">
        <w:rPr>
          <w:lang w:eastAsia="ar-SA"/>
        </w:rPr>
        <w:t>, далее – ППк,</w:t>
      </w:r>
      <w:r w:rsidRPr="00FA5BEB">
        <w:rPr>
          <w:bCs/>
        </w:rPr>
        <w:t xml:space="preserve"> </w:t>
      </w:r>
      <w:r>
        <w:rPr>
          <w:bCs/>
        </w:rPr>
        <w:t xml:space="preserve">Образовательной организации путем взаимодействия с </w:t>
      </w:r>
      <w:r w:rsidR="00787F0B">
        <w:rPr>
          <w:bCs/>
        </w:rPr>
        <w:t>ТПМПК.</w:t>
      </w:r>
    </w:p>
    <w:p w:rsidR="00D02D1E" w:rsidRDefault="00D458EB" w:rsidP="000D1D89">
      <w:pPr>
        <w:ind w:right="-1" w:firstLine="720"/>
        <w:jc w:val="both"/>
        <w:rPr>
          <w:bCs/>
        </w:rPr>
      </w:pPr>
      <w:r>
        <w:rPr>
          <w:bCs/>
        </w:rPr>
        <w:t>3.3.6</w:t>
      </w:r>
      <w:r w:rsidR="004E6F91">
        <w:rPr>
          <w:bCs/>
        </w:rPr>
        <w:t>. Запрашивать у Образовательной организации сведения, необходимые для о</w:t>
      </w:r>
      <w:r w:rsidR="00F07F67">
        <w:rPr>
          <w:bCs/>
        </w:rPr>
        <w:t>существления деятельности ТПМПК</w:t>
      </w:r>
      <w:r w:rsidR="000D1D89">
        <w:rPr>
          <w:bCs/>
        </w:rPr>
        <w:t>.</w:t>
      </w:r>
    </w:p>
    <w:p w:rsidR="004E6F91" w:rsidRDefault="00D458EB" w:rsidP="00527FD7">
      <w:pPr>
        <w:ind w:right="-1" w:firstLine="709"/>
        <w:jc w:val="both"/>
        <w:rPr>
          <w:bCs/>
        </w:rPr>
      </w:pPr>
      <w:r>
        <w:rPr>
          <w:bCs/>
        </w:rPr>
        <w:t>3.3.7</w:t>
      </w:r>
      <w:r w:rsidR="004E6F91">
        <w:rPr>
          <w:bCs/>
        </w:rPr>
        <w:t>. Осуществлять мониторинг учета рекомендаций ТПМПК по созданию необходимых условий для обучения и воспитания детей.</w:t>
      </w:r>
    </w:p>
    <w:p w:rsidR="00236B4B" w:rsidRPr="00D610CF" w:rsidRDefault="00D610CF" w:rsidP="00236B4B">
      <w:pPr>
        <w:ind w:left="720" w:right="180"/>
        <w:jc w:val="both"/>
        <w:rPr>
          <w:bCs/>
        </w:rPr>
      </w:pPr>
      <w:r>
        <w:rPr>
          <w:bCs/>
        </w:rPr>
        <w:t>3.</w:t>
      </w:r>
      <w:r w:rsidR="00D458EB">
        <w:rPr>
          <w:bCs/>
        </w:rPr>
        <w:t>4</w:t>
      </w:r>
      <w:r w:rsidR="0008325D" w:rsidRPr="00D610CF">
        <w:rPr>
          <w:bCs/>
        </w:rPr>
        <w:t>.</w:t>
      </w:r>
      <w:r w:rsidR="00311D72">
        <w:rPr>
          <w:bCs/>
        </w:rPr>
        <w:t xml:space="preserve"> </w:t>
      </w:r>
      <w:r w:rsidR="00311D72" w:rsidRPr="00311D72">
        <w:rPr>
          <w:bCs/>
        </w:rPr>
        <w:t>О</w:t>
      </w:r>
      <w:r w:rsidR="00D458EB">
        <w:rPr>
          <w:bCs/>
        </w:rPr>
        <w:t>бязательства</w:t>
      </w:r>
      <w:r w:rsidR="00311D72">
        <w:rPr>
          <w:bCs/>
        </w:rPr>
        <w:t xml:space="preserve"> Образовательной организации</w:t>
      </w:r>
      <w:r w:rsidR="00236B4B" w:rsidRPr="00D610CF">
        <w:rPr>
          <w:bCs/>
        </w:rPr>
        <w:t>:</w:t>
      </w:r>
    </w:p>
    <w:p w:rsidR="00311D72" w:rsidRPr="0090034D" w:rsidRDefault="00D458EB" w:rsidP="00311D72">
      <w:pPr>
        <w:ind w:right="-1" w:firstLine="720"/>
        <w:jc w:val="both"/>
      </w:pPr>
      <w:r>
        <w:t>3.4</w:t>
      </w:r>
      <w:r w:rsidR="001F45B6">
        <w:t>.1</w:t>
      </w:r>
      <w:r w:rsidR="00236B4B" w:rsidRPr="00D610CF">
        <w:t xml:space="preserve">. </w:t>
      </w:r>
      <w:r w:rsidR="00311D72" w:rsidRPr="0090034D">
        <w:t xml:space="preserve">Осуществлять </w:t>
      </w:r>
      <w:r w:rsidR="00AC230E" w:rsidRPr="0090034D">
        <w:t>взаимодействие с</w:t>
      </w:r>
      <w:r w:rsidR="00311D72" w:rsidRPr="0090034D">
        <w:t xml:space="preserve"> Центром в процессе оказания своевременной психолого-педагогической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236B4B" w:rsidRPr="00D610CF" w:rsidRDefault="00311D72" w:rsidP="0008325D">
      <w:pPr>
        <w:ind w:right="181" w:firstLine="720"/>
        <w:jc w:val="both"/>
      </w:pPr>
      <w:r w:rsidRPr="0027016D">
        <w:t>3.</w:t>
      </w:r>
      <w:r w:rsidR="00D458EB">
        <w:t>4</w:t>
      </w:r>
      <w:r>
        <w:t>.2</w:t>
      </w:r>
      <w:r w:rsidRPr="0090034D">
        <w:t>.</w:t>
      </w:r>
      <w:r>
        <w:t xml:space="preserve"> </w:t>
      </w:r>
      <w:r w:rsidR="00236B4B" w:rsidRPr="00D610CF">
        <w:t>Информировать детей, родителей (законных представителей)</w:t>
      </w:r>
      <w:r w:rsidR="00EA0E36">
        <w:t>, педагогических работников</w:t>
      </w:r>
      <w:r w:rsidR="00236B4B" w:rsidRPr="00D610CF">
        <w:t xml:space="preserve"> о деятельности </w:t>
      </w:r>
      <w:r w:rsidR="009A1EED">
        <w:t xml:space="preserve">Центра, в том числе </w:t>
      </w:r>
      <w:r w:rsidR="00236B4B" w:rsidRPr="00D610CF">
        <w:t>ТПМПК</w:t>
      </w:r>
      <w:r w:rsidR="000764A5">
        <w:t xml:space="preserve">. </w:t>
      </w:r>
    </w:p>
    <w:p w:rsidR="00311D72" w:rsidRDefault="00D458EB" w:rsidP="00311D72">
      <w:pPr>
        <w:ind w:right="-1" w:firstLine="720"/>
        <w:jc w:val="both"/>
      </w:pPr>
      <w:r>
        <w:t>3.4</w:t>
      </w:r>
      <w:r w:rsidR="00311D72" w:rsidRPr="0090034D">
        <w:t>.3. Информировать родителей (законных представителей) о документах</w:t>
      </w:r>
      <w:r w:rsidR="00311D72">
        <w:t xml:space="preserve">, представляемых на ТПМПК, согласно приказа комитета по образованию администрации города Мурманска от 28.02.2014 № 247 «О порядке работы </w:t>
      </w:r>
      <w:r w:rsidR="00311D72">
        <w:rPr>
          <w:bCs/>
        </w:rPr>
        <w:t>Территориальной психолого-медико-педагогической комиссии города Мурманска</w:t>
      </w:r>
      <w:r w:rsidR="00311D72">
        <w:t>».</w:t>
      </w:r>
      <w:r w:rsidR="00311D72" w:rsidRPr="00F07F67">
        <w:t xml:space="preserve"> </w:t>
      </w:r>
    </w:p>
    <w:p w:rsidR="000D1D89" w:rsidRDefault="00D458EB" w:rsidP="000764A5">
      <w:pPr>
        <w:ind w:right="-1" w:firstLine="720"/>
        <w:jc w:val="both"/>
      </w:pPr>
      <w:r>
        <w:t>3.4</w:t>
      </w:r>
      <w:r w:rsidR="000D1D89">
        <w:t>.</w:t>
      </w:r>
      <w:r w:rsidR="00594105">
        <w:t>4</w:t>
      </w:r>
      <w:r w:rsidR="000D1D89">
        <w:t xml:space="preserve">. </w:t>
      </w:r>
      <w:r w:rsidR="000D1D89">
        <w:rPr>
          <w:bCs/>
        </w:rPr>
        <w:t>Предоставлять сведения, необходимые для осуществления деятельности ТПМПК.</w:t>
      </w:r>
    </w:p>
    <w:p w:rsidR="00236B4B" w:rsidRDefault="000D1D89" w:rsidP="00527FD7">
      <w:pPr>
        <w:ind w:right="-1" w:firstLine="720"/>
        <w:jc w:val="both"/>
      </w:pPr>
      <w:r>
        <w:t>3.</w:t>
      </w:r>
      <w:r w:rsidR="00D458EB">
        <w:t>4</w:t>
      </w:r>
      <w:r>
        <w:t>.</w:t>
      </w:r>
      <w:r w:rsidR="00594105">
        <w:t>5</w:t>
      </w:r>
      <w:r w:rsidR="00236B4B" w:rsidRPr="0027016D">
        <w:t>. Предоставлять ТПМПК до</w:t>
      </w:r>
      <w:r w:rsidR="00787F0B">
        <w:t>кументы обучающихся О</w:t>
      </w:r>
      <w:r w:rsidR="0008325D" w:rsidRPr="0027016D">
        <w:t xml:space="preserve">бразовательной </w:t>
      </w:r>
      <w:r w:rsidR="00AC230E" w:rsidRPr="0027016D">
        <w:t>организации</w:t>
      </w:r>
      <w:r w:rsidR="00AC230E">
        <w:t>, согласно</w:t>
      </w:r>
      <w:r w:rsidR="00787F0B">
        <w:t xml:space="preserve"> Положению о ТПМПК, </w:t>
      </w:r>
      <w:r w:rsidR="00787F0B" w:rsidRPr="00AB2EFB">
        <w:t>в том числе копию коллегиального заключения ППк Образовательной организации.</w:t>
      </w:r>
    </w:p>
    <w:p w:rsidR="00341438" w:rsidRPr="0090034D" w:rsidRDefault="0008325D" w:rsidP="0008325D">
      <w:pPr>
        <w:tabs>
          <w:tab w:val="left" w:pos="7200"/>
        </w:tabs>
      </w:pPr>
      <w:r w:rsidRPr="0090034D">
        <w:tab/>
      </w:r>
    </w:p>
    <w:p w:rsidR="00236B4B" w:rsidRPr="0090034D" w:rsidRDefault="00F42A08" w:rsidP="00236B4B">
      <w:pPr>
        <w:ind w:left="720"/>
        <w:jc w:val="center"/>
      </w:pPr>
      <w:r w:rsidRPr="0090034D">
        <w:t>4</w:t>
      </w:r>
      <w:r w:rsidR="00236B4B" w:rsidRPr="0090034D">
        <w:t>. Особые условия и о</w:t>
      </w:r>
      <w:r w:rsidR="00CF428B">
        <w:t>тветственность С</w:t>
      </w:r>
      <w:r w:rsidR="00236B4B" w:rsidRPr="0090034D">
        <w:t>торон</w:t>
      </w:r>
    </w:p>
    <w:p w:rsidR="0090034D" w:rsidRDefault="00F42A08" w:rsidP="0008325D">
      <w:pPr>
        <w:ind w:firstLine="709"/>
        <w:jc w:val="both"/>
      </w:pPr>
      <w:r>
        <w:t>4</w:t>
      </w:r>
      <w:r w:rsidR="00236B4B" w:rsidRPr="009705E6">
        <w:t xml:space="preserve">.1. </w:t>
      </w:r>
      <w:r w:rsidR="00236B4B" w:rsidRPr="00696B85">
        <w:t xml:space="preserve">Стороны несут ответственность по исполнению принятых на себя обязательств в соответствии с </w:t>
      </w:r>
      <w:r w:rsidR="0090034D">
        <w:t xml:space="preserve">действующим законодательством </w:t>
      </w:r>
      <w:r w:rsidR="0090034D" w:rsidRPr="00696B85">
        <w:t>Российской Федерации</w:t>
      </w:r>
      <w:r w:rsidR="0090034D">
        <w:t>.</w:t>
      </w:r>
    </w:p>
    <w:p w:rsidR="00236B4B" w:rsidRDefault="00F42A08" w:rsidP="00CE7B84">
      <w:pPr>
        <w:ind w:firstLine="709"/>
        <w:jc w:val="both"/>
      </w:pPr>
      <w:r>
        <w:t>4</w:t>
      </w:r>
      <w:r w:rsidR="00236B4B">
        <w:t xml:space="preserve">.2. </w:t>
      </w:r>
      <w:r w:rsidR="0027016D">
        <w:t xml:space="preserve">Изменения и дополнения в </w:t>
      </w:r>
      <w:r w:rsidR="0090034D">
        <w:t>договор</w:t>
      </w:r>
      <w:r w:rsidR="00236B4B">
        <w:t xml:space="preserve"> вносятся по согласованию между Сторонами путем подписания дополнительного письменного соглашения.</w:t>
      </w:r>
    </w:p>
    <w:p w:rsidR="00341438" w:rsidRPr="009705E6" w:rsidRDefault="00341438" w:rsidP="00CE7B84">
      <w:pPr>
        <w:ind w:firstLine="709"/>
        <w:jc w:val="both"/>
      </w:pPr>
    </w:p>
    <w:p w:rsidR="00236B4B" w:rsidRPr="0090034D" w:rsidRDefault="0090034D" w:rsidP="00236B4B">
      <w:pPr>
        <w:ind w:left="720"/>
        <w:jc w:val="center"/>
      </w:pPr>
      <w:r w:rsidRPr="0090034D">
        <w:t>5</w:t>
      </w:r>
      <w:r w:rsidR="00236B4B" w:rsidRPr="0090034D">
        <w:t xml:space="preserve">. Срок действия </w:t>
      </w:r>
      <w:r w:rsidRPr="0090034D">
        <w:t>договора</w:t>
      </w:r>
      <w:r w:rsidR="00236B4B" w:rsidRPr="0090034D">
        <w:t xml:space="preserve"> и условия его расторжения</w:t>
      </w:r>
    </w:p>
    <w:p w:rsidR="00236B4B" w:rsidRDefault="0090034D" w:rsidP="0008325D">
      <w:pPr>
        <w:ind w:firstLine="720"/>
        <w:jc w:val="both"/>
      </w:pPr>
      <w:r>
        <w:t>5.1. Настоящий</w:t>
      </w:r>
      <w:r w:rsidR="0027016D">
        <w:t xml:space="preserve"> </w:t>
      </w:r>
      <w:r w:rsidR="00AC230E">
        <w:t>договор заключается</w:t>
      </w:r>
      <w:r w:rsidR="00236B4B">
        <w:t xml:space="preserve"> на неопределенный срок.</w:t>
      </w:r>
    </w:p>
    <w:p w:rsidR="00236B4B" w:rsidRDefault="0090034D" w:rsidP="0008325D">
      <w:pPr>
        <w:ind w:firstLine="720"/>
        <w:jc w:val="both"/>
      </w:pPr>
      <w:r>
        <w:t>5.2. Настоящий договор составлен</w:t>
      </w:r>
      <w:r w:rsidR="00236B4B">
        <w:t xml:space="preserve"> в двух экземплярах, по одному для каждой из сторон, каждый экземпляр имеет равную юридическую силу.</w:t>
      </w:r>
    </w:p>
    <w:p w:rsidR="00341438" w:rsidRPr="00657195" w:rsidRDefault="00341438" w:rsidP="0008325D">
      <w:pPr>
        <w:ind w:firstLine="720"/>
        <w:jc w:val="both"/>
      </w:pPr>
    </w:p>
    <w:p w:rsidR="00AC230E" w:rsidRDefault="00AC230E" w:rsidP="00AC230E">
      <w:pPr>
        <w:ind w:left="720"/>
        <w:jc w:val="center"/>
      </w:pPr>
      <w:r>
        <w:rPr>
          <w:b/>
        </w:rPr>
        <w:t>6.</w:t>
      </w:r>
      <w:r w:rsidRPr="009705E6">
        <w:rPr>
          <w:b/>
        </w:rPr>
        <w:t>Юридические адреса сторон</w:t>
      </w:r>
    </w:p>
    <w:p w:rsidR="00AC230E" w:rsidRDefault="00AC230E" w:rsidP="00AC230E">
      <w:pPr>
        <w:ind w:left="720"/>
        <w:jc w:val="both"/>
        <w:rPr>
          <w:b/>
        </w:rPr>
      </w:pPr>
    </w:p>
    <w:p w:rsidR="00254E9A" w:rsidRDefault="00FE4A95" w:rsidP="00AC23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32.7pt;margin-top:22.4pt;width:280.5pt;height:203.65pt;z-index:2516572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" strokecolor="white [3212]" strokeweight="1pt">
            <v:textbox>
              <w:txbxContent>
                <w:p w:rsidR="00AC230E" w:rsidRPr="009705E6" w:rsidRDefault="00AC230E" w:rsidP="00AC230E">
                  <w:pPr>
                    <w:jc w:val="both"/>
                  </w:pPr>
                  <w:r w:rsidRPr="009705E6">
                    <w:t xml:space="preserve">Муниципальное </w:t>
                  </w:r>
                  <w:r>
                    <w:t xml:space="preserve">бюджетное </w:t>
                  </w:r>
                  <w:r w:rsidRPr="009705E6">
                    <w:t>учреждение</w:t>
                  </w:r>
                  <w:r>
                    <w:t xml:space="preserve"> дополнительного образования г. Мурманска </w:t>
                  </w:r>
                  <w:r w:rsidRPr="00661302">
                    <w:t>«Центр психолого-педагогической, медицинской и социальной помощи»</w:t>
                  </w: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Ю</w:t>
                  </w:r>
                  <w:r w:rsidRPr="009705E6">
                    <w:t xml:space="preserve">ридический </w:t>
                  </w:r>
                  <w:r>
                    <w:t xml:space="preserve">и фактический адрес: </w:t>
                  </w: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183014, г. Мурманск, </w:t>
                  </w:r>
                  <w:r w:rsidRPr="009705E6">
                    <w:t xml:space="preserve">ул. </w:t>
                  </w:r>
                  <w:r>
                    <w:t>Баумана, д.1</w:t>
                  </w: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тел</w:t>
                  </w:r>
                  <w:r w:rsidRPr="00CE7B84">
                    <w:t>:</w:t>
                  </w:r>
                  <w:r>
                    <w:t xml:space="preserve"> 8-815254 4886; тел</w:t>
                  </w:r>
                  <w:r w:rsidRPr="00A70589">
                    <w:t>/факс: 8-8152526303;</w:t>
                  </w: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ПМПК- пр. Кольский, д.109</w:t>
                  </w: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тел</w:t>
                  </w:r>
                  <w:r w:rsidRPr="00A70589">
                    <w:t>/факс: 8-8152</w:t>
                  </w:r>
                  <w:r>
                    <w:t xml:space="preserve"> 54 14 00</w:t>
                  </w:r>
                </w:p>
                <w:p w:rsidR="00AC230E" w:rsidRPr="00FE4A95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A70589">
                    <w:t>е</w:t>
                  </w:r>
                  <w:r w:rsidRPr="00FE4A95">
                    <w:t>-</w:t>
                  </w:r>
                  <w:r w:rsidRPr="00A70589">
                    <w:rPr>
                      <w:lang w:val="en-US"/>
                    </w:rPr>
                    <w:t>mail</w:t>
                  </w:r>
                  <w:r w:rsidRPr="00FE4A95">
                    <w:t xml:space="preserve">:  </w:t>
                  </w:r>
                  <w:hyperlink r:id="rId7" w:history="1">
                    <w:r w:rsidRPr="00DE6160">
                      <w:rPr>
                        <w:rStyle w:val="aa"/>
                      </w:rPr>
                      <w:t>срр</w:t>
                    </w:r>
                    <w:r w:rsidRPr="00DE6160">
                      <w:rPr>
                        <w:rStyle w:val="aa"/>
                        <w:lang w:val="en-US"/>
                      </w:rPr>
                      <w:t>rk</w:t>
                    </w:r>
                    <w:r w:rsidRPr="00FE4A95">
                      <w:rPr>
                        <w:rStyle w:val="aa"/>
                      </w:rPr>
                      <w:t>@</w:t>
                    </w:r>
                    <w:r w:rsidRPr="00DE6160">
                      <w:rPr>
                        <w:rStyle w:val="aa"/>
                        <w:lang w:val="en-US"/>
                      </w:rPr>
                      <w:t>rambler</w:t>
                    </w:r>
                    <w:r w:rsidRPr="00FE4A95">
                      <w:rPr>
                        <w:rStyle w:val="aa"/>
                      </w:rPr>
                      <w:t>.</w:t>
                    </w:r>
                    <w:r w:rsidRPr="00DE6160">
                      <w:rPr>
                        <w:rStyle w:val="aa"/>
                        <w:lang w:val="en-US"/>
                      </w:rPr>
                      <w:t>ru</w:t>
                    </w:r>
                  </w:hyperlink>
                  <w:r w:rsidRPr="00FE4A95">
                    <w:t>.</w:t>
                  </w:r>
                </w:p>
                <w:p w:rsidR="00AC230E" w:rsidRPr="00FE4A95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C230E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Директор МБУ ДО г. Мурманска ППМС- Центра</w:t>
                  </w:r>
                </w:p>
                <w:p w:rsidR="00AC230E" w:rsidRPr="00A70589" w:rsidRDefault="00AC230E" w:rsidP="00AC230E">
                  <w:pPr>
                    <w:widowControl w:val="0"/>
                    <w:tabs>
                      <w:tab w:val="left" w:pos="0"/>
                      <w:tab w:val="left" w:pos="10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_____________________ М. М. Белоброва</w:t>
                  </w:r>
                </w:p>
                <w:p w:rsidR="00AC230E" w:rsidRDefault="00AC230E" w:rsidP="00AC230E">
                  <w:pPr>
                    <w:jc w:val="both"/>
                  </w:pPr>
                  <w:r>
                    <w:t>м.</w:t>
                  </w:r>
                  <w:r w:rsidR="00FE4A95">
                    <w:t xml:space="preserve"> </w:t>
                  </w:r>
                  <w:r>
                    <w:t>п.</w:t>
                  </w:r>
                </w:p>
                <w:p w:rsidR="00AC230E" w:rsidRPr="009705E6" w:rsidRDefault="00AC230E" w:rsidP="00AC230E">
                  <w:pPr>
                    <w:jc w:val="both"/>
                  </w:pPr>
                </w:p>
                <w:p w:rsidR="00AC230E" w:rsidRPr="009705E6" w:rsidRDefault="00AC230E" w:rsidP="00AC230E"/>
                <w:p w:rsidR="00AC230E" w:rsidRDefault="00AC230E" w:rsidP="00AC230E">
                  <w:pPr>
                    <w:ind w:left="720" w:hanging="720"/>
                    <w:jc w:val="both"/>
                  </w:pPr>
                  <w:r>
                    <w:t>МБУ г. Мурманска ППМС-Центр</w:t>
                  </w:r>
                </w:p>
                <w:p w:rsidR="00AC230E" w:rsidRPr="009705E6" w:rsidRDefault="00AC230E" w:rsidP="00AC230E">
                  <w:pPr>
                    <w:ind w:left="720" w:hanging="720"/>
                    <w:jc w:val="both"/>
                  </w:pPr>
                  <w:r w:rsidRPr="009705E6">
                    <w:t>Директор</w:t>
                  </w:r>
                  <w:r>
                    <w:t xml:space="preserve"> ________ И.И. Усанова</w:t>
                  </w:r>
                </w:p>
                <w:p w:rsidR="00AC230E" w:rsidRDefault="00AC230E" w:rsidP="00AC230E">
                  <w:pPr>
                    <w:ind w:left="720" w:hanging="720"/>
                    <w:jc w:val="both"/>
                  </w:pPr>
                  <w:r>
                    <w:t>«____»__________________2016</w:t>
                  </w:r>
                  <w:r w:rsidRPr="009705E6">
                    <w:t>год</w:t>
                  </w:r>
                </w:p>
                <w:p w:rsidR="00AC230E" w:rsidRDefault="00AC230E" w:rsidP="00AC230E">
                  <w:pPr>
                    <w:ind w:left="720"/>
                    <w:jc w:val="both"/>
                  </w:pPr>
                </w:p>
                <w:p w:rsidR="00AC230E" w:rsidRDefault="00AC230E" w:rsidP="00AC230E">
                  <w:pPr>
                    <w:ind w:left="720"/>
                    <w:jc w:val="both"/>
                  </w:pPr>
                </w:p>
                <w:p w:rsidR="00AC230E" w:rsidRDefault="00AC230E" w:rsidP="00AC230E"/>
              </w:txbxContent>
            </v:textbox>
          </v:shape>
        </w:pict>
      </w:r>
      <w:r w:rsidR="00AC230E">
        <w:rPr>
          <w:b/>
        </w:rPr>
        <w:t>МБУ ДО г. Мурманска ППМС-Центр:</w:t>
      </w:r>
      <w:r w:rsidR="00AC230E">
        <w:rPr>
          <w:noProof/>
          <w:lang w:eastAsia="en-US"/>
        </w:rPr>
        <w:t xml:space="preserve">  </w:t>
      </w:r>
      <w:r w:rsidR="00AC230E">
        <w:rPr>
          <w:b/>
        </w:rPr>
        <w:t xml:space="preserve">                         </w:t>
      </w:r>
      <w:bookmarkStart w:id="0" w:name="_GoBack"/>
      <w:bookmarkEnd w:id="0"/>
    </w:p>
    <w:sectPr w:rsidR="00254E9A" w:rsidSect="00AC230E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C7" w:rsidRDefault="00B32FC7" w:rsidP="00B06933">
      <w:r>
        <w:separator/>
      </w:r>
    </w:p>
  </w:endnote>
  <w:endnote w:type="continuationSeparator" w:id="0">
    <w:p w:rsidR="00B32FC7" w:rsidRDefault="00B32FC7" w:rsidP="00B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1C" w:rsidRDefault="0085711D" w:rsidP="009746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01C" w:rsidRDefault="00FE4A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1C" w:rsidRDefault="0085711D" w:rsidP="009746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A95">
      <w:rPr>
        <w:rStyle w:val="a5"/>
        <w:noProof/>
      </w:rPr>
      <w:t>2</w:t>
    </w:r>
    <w:r>
      <w:rPr>
        <w:rStyle w:val="a5"/>
      </w:rPr>
      <w:fldChar w:fldCharType="end"/>
    </w:r>
  </w:p>
  <w:p w:rsidR="0054201C" w:rsidRDefault="00FE4A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C7" w:rsidRDefault="00B32FC7" w:rsidP="00B06933">
      <w:r>
        <w:separator/>
      </w:r>
    </w:p>
  </w:footnote>
  <w:footnote w:type="continuationSeparator" w:id="0">
    <w:p w:rsidR="00B32FC7" w:rsidRDefault="00B32FC7" w:rsidP="00B0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4B"/>
    <w:rsid w:val="00002D5E"/>
    <w:rsid w:val="0000534C"/>
    <w:rsid w:val="00035D49"/>
    <w:rsid w:val="000403A9"/>
    <w:rsid w:val="000764A5"/>
    <w:rsid w:val="0008325D"/>
    <w:rsid w:val="00085CDE"/>
    <w:rsid w:val="000C329C"/>
    <w:rsid w:val="000D1D89"/>
    <w:rsid w:val="001250A4"/>
    <w:rsid w:val="0013265F"/>
    <w:rsid w:val="00163B9F"/>
    <w:rsid w:val="001D61F9"/>
    <w:rsid w:val="001F45B6"/>
    <w:rsid w:val="00236B4B"/>
    <w:rsid w:val="002457FC"/>
    <w:rsid w:val="00254E9A"/>
    <w:rsid w:val="0027016D"/>
    <w:rsid w:val="00291C26"/>
    <w:rsid w:val="002A1162"/>
    <w:rsid w:val="002E0F5D"/>
    <w:rsid w:val="003101F6"/>
    <w:rsid w:val="00311D72"/>
    <w:rsid w:val="00316DDB"/>
    <w:rsid w:val="00341438"/>
    <w:rsid w:val="003C2C0C"/>
    <w:rsid w:val="00477A09"/>
    <w:rsid w:val="0049658C"/>
    <w:rsid w:val="004B7604"/>
    <w:rsid w:val="004D4BC8"/>
    <w:rsid w:val="004E6F91"/>
    <w:rsid w:val="004F41ED"/>
    <w:rsid w:val="00503695"/>
    <w:rsid w:val="00515B49"/>
    <w:rsid w:val="00520203"/>
    <w:rsid w:val="00526235"/>
    <w:rsid w:val="00527FD7"/>
    <w:rsid w:val="00533991"/>
    <w:rsid w:val="00594105"/>
    <w:rsid w:val="005A2A35"/>
    <w:rsid w:val="005B6FDB"/>
    <w:rsid w:val="005D0118"/>
    <w:rsid w:val="005D6753"/>
    <w:rsid w:val="005E39A3"/>
    <w:rsid w:val="005F029E"/>
    <w:rsid w:val="005F3526"/>
    <w:rsid w:val="00604C51"/>
    <w:rsid w:val="00655772"/>
    <w:rsid w:val="00661302"/>
    <w:rsid w:val="0069069D"/>
    <w:rsid w:val="00740CD5"/>
    <w:rsid w:val="00787F0B"/>
    <w:rsid w:val="00791541"/>
    <w:rsid w:val="007B32CF"/>
    <w:rsid w:val="00836B77"/>
    <w:rsid w:val="0085711D"/>
    <w:rsid w:val="008B5603"/>
    <w:rsid w:val="0090034D"/>
    <w:rsid w:val="00900DED"/>
    <w:rsid w:val="0096256C"/>
    <w:rsid w:val="00966DBC"/>
    <w:rsid w:val="009A1EED"/>
    <w:rsid w:val="009B7198"/>
    <w:rsid w:val="00A62C65"/>
    <w:rsid w:val="00A67611"/>
    <w:rsid w:val="00A70589"/>
    <w:rsid w:val="00A81F4B"/>
    <w:rsid w:val="00AB2EFB"/>
    <w:rsid w:val="00AC230E"/>
    <w:rsid w:val="00B06933"/>
    <w:rsid w:val="00B32FC7"/>
    <w:rsid w:val="00B56D2E"/>
    <w:rsid w:val="00B73D7E"/>
    <w:rsid w:val="00B96FB1"/>
    <w:rsid w:val="00B97C41"/>
    <w:rsid w:val="00BE091B"/>
    <w:rsid w:val="00C129BF"/>
    <w:rsid w:val="00C5787C"/>
    <w:rsid w:val="00C6065B"/>
    <w:rsid w:val="00C964F1"/>
    <w:rsid w:val="00CA2756"/>
    <w:rsid w:val="00CE7B84"/>
    <w:rsid w:val="00CF428B"/>
    <w:rsid w:val="00CF665B"/>
    <w:rsid w:val="00D02D1E"/>
    <w:rsid w:val="00D15043"/>
    <w:rsid w:val="00D458EB"/>
    <w:rsid w:val="00D610CF"/>
    <w:rsid w:val="00D73D15"/>
    <w:rsid w:val="00D749A5"/>
    <w:rsid w:val="00DD677D"/>
    <w:rsid w:val="00DD7EBC"/>
    <w:rsid w:val="00DF00AF"/>
    <w:rsid w:val="00E0396D"/>
    <w:rsid w:val="00E100FF"/>
    <w:rsid w:val="00E30C79"/>
    <w:rsid w:val="00E43E15"/>
    <w:rsid w:val="00E573D5"/>
    <w:rsid w:val="00EA0E36"/>
    <w:rsid w:val="00F07F67"/>
    <w:rsid w:val="00F37386"/>
    <w:rsid w:val="00F42A08"/>
    <w:rsid w:val="00F95CF9"/>
    <w:rsid w:val="00FA5BEB"/>
    <w:rsid w:val="00FB3DC1"/>
    <w:rsid w:val="00FD195F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B33A0B"/>
  <w15:docId w15:val="{F4F3FA59-EDB6-42F5-8E4D-3726515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B4B"/>
    <w:pPr>
      <w:keepNext/>
      <w:spacing w:before="100" w:beforeAutospacing="1" w:after="100" w:afterAutospacing="1"/>
      <w:outlineLvl w:val="0"/>
    </w:pPr>
    <w:rPr>
      <w:b/>
      <w:bCs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B4B"/>
    <w:rPr>
      <w:rFonts w:eastAsia="Times New Roman" w:cs="Times New Roman"/>
      <w:b/>
      <w:bCs/>
      <w:i/>
      <w:iCs/>
      <w:color w:val="000000"/>
      <w:sz w:val="28"/>
      <w:szCs w:val="24"/>
      <w:lang w:eastAsia="ru-RU"/>
    </w:rPr>
  </w:style>
  <w:style w:type="paragraph" w:styleId="a3">
    <w:name w:val="footer"/>
    <w:basedOn w:val="a"/>
    <w:link w:val="a4"/>
    <w:rsid w:val="00236B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6B4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36B4B"/>
  </w:style>
  <w:style w:type="paragraph" w:customStyle="1" w:styleId="11">
    <w:name w:val="Абзац списка1"/>
    <w:basedOn w:val="a"/>
    <w:uiPriority w:val="99"/>
    <w:rsid w:val="006613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96256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6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6256C"/>
    <w:pPr>
      <w:suppressAutoHyphens/>
      <w:spacing w:before="280" w:after="280"/>
    </w:pPr>
    <w:rPr>
      <w:rFonts w:ascii="Calibri" w:hAnsi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3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25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7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89;&#1088;&#1088;r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CPPRK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Kutuzova A</cp:lastModifiedBy>
  <cp:revision>83</cp:revision>
  <dcterms:created xsi:type="dcterms:W3CDTF">2016-01-11T10:32:00Z</dcterms:created>
  <dcterms:modified xsi:type="dcterms:W3CDTF">2022-09-22T12:06:00Z</dcterms:modified>
</cp:coreProperties>
</file>